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5F" w:rsidRDefault="0058345F" w:rsidP="005834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21D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План-конспект занятия по рисованию </w:t>
      </w:r>
      <w:r w:rsidRPr="002A21D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2A21D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Космический сон</w:t>
      </w:r>
      <w:r w:rsidRPr="002A21D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A21D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 </w:t>
      </w:r>
      <w:r w:rsidRPr="002A21D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подготовительной группе</w:t>
      </w:r>
      <w:r w:rsidRPr="002A21D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E66F4" w:rsidRDefault="00CE66F4" w:rsidP="00CE66F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E66F4" w:rsidRPr="002A21DD" w:rsidRDefault="00CE66F4" w:rsidP="00CE66F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10.04.2020г.</w:t>
      </w:r>
    </w:p>
    <w:p w:rsidR="0058345F" w:rsidRPr="002A21DD" w:rsidRDefault="0058345F" w:rsidP="0058345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2A21DD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Подготовила: Воспитатель Макурова К.С.</w:t>
      </w:r>
    </w:p>
    <w:p w:rsid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8345F" w:rsidRDefault="0058345F" w:rsidP="005834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58345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Космический сон</w:t>
      </w:r>
      <w:r w:rsidRPr="0058345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»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самостоятельно выбирать содержание работы, выполнять свой замысел, передавая в рисунке различные виды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 пейзажа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транспорта или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инопланетян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фантазию, воображение и наблюдательность. Продолжать закреплять технику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простыми и цветными карандашами, и фломастерами. Штриховать ровно, сильно не надавливая на карандаш.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творчеству, аккуратность, желание придумывать и фантазировать.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среда</w:t>
      </w: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Альбомный лист бумаги на каждого ребёнка, простой карандаш, цветные карандаши, фломастеры, салфетки, загадывание загадки про ракету, обручи для игры, картинки, фотографии на тему </w:t>
      </w:r>
      <w:r w:rsidRPr="0058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34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58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пейзажей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репродукций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кораблей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орбитальных станций,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межпланетных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спутников и луноходов.</w:t>
      </w:r>
    </w:p>
    <w:p w:rsidR="0058345F" w:rsidRDefault="0058345F" w:rsidP="0058345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834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занятия.</w:t>
      </w:r>
    </w:p>
    <w:p w:rsidR="0058345F" w:rsidRPr="0058345F" w:rsidRDefault="0058345F" w:rsidP="0058345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 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загадывает детям загадку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Распустила алый хвост,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Улетела в стаю звёзд.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народ построил эту</w:t>
      </w:r>
    </w:p>
    <w:p w:rsid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Межпланетную…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8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(Ракету)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обращается детям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есть ли жизнь на других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планетах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выглядят обитатели и жители неведомых нам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планет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фантазировали, сочиняли и писали истории о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путешествиях и теперь придумывают самые удивительные и невероятные образы разных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планет и космических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 передвижения. Художники-мастера много думают, на эту тему и фантазируют и рисуют.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показывает фотографии, иллюстрации с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космическими изображениями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обращая внимание детей на необычность, выразительность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картин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пейзажей, разнообразие и использование цветов. Так же педагог обращает внимание детей на необычную конструкцию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 транспорта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Объясняет, что этот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 может не только летать, он многофункционален, они могут пробурить грунт, руками-шупальцами выполнять различные виды работ.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беседы и объяснений с воспитателем, дети выдвигают и рассуждают свои задумки.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того как приступают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 предлагает сначала поиграть в игру </w:t>
      </w:r>
      <w:r w:rsidRPr="0058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58345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58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 эту игру играть и после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краям площадки раскладываются обручи ракеты. Играющих на несколько человек больше, чем ракет. Дети встают в круг и берутся за руки. Идут по кругу,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проговаривая слова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нас быстрые ракеты,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полета на ракете.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игре один секрет,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Опоздавшим места нет!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последних слов дети разбегаются и занимают ракеты по двое. В паре повернуться спиной друг другу, плотно прижавшись спинами и затылками, принять красивую позу с правильной осанкой, опоздавшие выбирают самые красивые парные позы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Игру можно повторять несколько раз, по желанию самих детей.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игры дети садятся и приступают к работе.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Выбор художественного материала воспитатель предлагает самим детям</w:t>
      </w:r>
      <w:r w:rsidRPr="00583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использовать только фломастеры, можно только цветные карандаши, а также можно только использовать простой карандаш, или же применять все вместе.</w:t>
      </w:r>
    </w:p>
    <w:p w:rsidR="0058345F" w:rsidRPr="0058345F" w:rsidRDefault="0058345F" w:rsidP="005834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работ воспитатель обязательно обращает внимание на правильную осанку детей, а так же напоминает, чтобы дети не забывали во время </w:t>
      </w:r>
      <w:r w:rsidRPr="005834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с карандашами</w:t>
      </w: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делали правильный нажим, держа карандаш не сильно.</w:t>
      </w:r>
    </w:p>
    <w:p w:rsidR="0058345F" w:rsidRPr="0058345F" w:rsidRDefault="0058345F" w:rsidP="005834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конце, закончив свои работы, дети показывают и рассказывают содержание своих рисунков.</w:t>
      </w:r>
    </w:p>
    <w:p w:rsidR="0058345F" w:rsidRDefault="0058345F">
      <w:r>
        <w:t xml:space="preserve"> </w:t>
      </w:r>
    </w:p>
    <w:p w:rsidR="00A628F1" w:rsidRDefault="005834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345F">
        <w:rPr>
          <w:rFonts w:ascii="Times New Roman" w:hAnsi="Times New Roman" w:cs="Times New Roman"/>
          <w:b/>
          <w:sz w:val="32"/>
          <w:szCs w:val="32"/>
          <w:u w:val="single"/>
        </w:rPr>
        <w:t>Образец работы:</w:t>
      </w:r>
    </w:p>
    <w:p w:rsidR="0058345F" w:rsidRPr="0058345F" w:rsidRDefault="005834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9CD48A6" wp14:editId="4FA2A549">
            <wp:extent cx="5940425" cy="4203039"/>
            <wp:effectExtent l="0" t="0" r="3175" b="7620"/>
            <wp:docPr id="2" name="Рисунок 2" descr="https://avatars.mds.yandex.net/get-pdb/1930923/051f2994-c1b6-4631-8eae-0149979e5e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30923/051f2994-c1b6-4631-8eae-0149979e5ec2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0DA7E7" wp14:editId="72EF29A6">
            <wp:extent cx="5940425" cy="4355564"/>
            <wp:effectExtent l="0" t="0" r="3175" b="6985"/>
            <wp:docPr id="1" name="Рисунок 1" descr="https://i2.wp.com/shkolabuduschego.ru/wp-content/uploads/2017/05/raketa-v-kosm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hkolabuduschego.ru/wp-content/uploads/2017/05/raketa-v-kosmo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45F" w:rsidRPr="0058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5F"/>
    <w:rsid w:val="002A21DD"/>
    <w:rsid w:val="0058345F"/>
    <w:rsid w:val="00A628F1"/>
    <w:rsid w:val="00C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Max</dc:creator>
  <cp:lastModifiedBy>Kris Max</cp:lastModifiedBy>
  <cp:revision>5</cp:revision>
  <dcterms:created xsi:type="dcterms:W3CDTF">2020-04-05T17:01:00Z</dcterms:created>
  <dcterms:modified xsi:type="dcterms:W3CDTF">2020-04-05T17:59:00Z</dcterms:modified>
</cp:coreProperties>
</file>